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76" w:rsidRDefault="00205D53" w:rsidP="00DD703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DD7034" w:rsidRPr="00DD7034">
        <w:rPr>
          <w:b/>
          <w:sz w:val="28"/>
          <w:szCs w:val="28"/>
          <w:lang w:val="uk-UA"/>
        </w:rPr>
        <w:t xml:space="preserve">Послуги з охорони </w:t>
      </w:r>
      <w:proofErr w:type="spellStart"/>
      <w:r w:rsidR="00DD7034" w:rsidRPr="00DD7034">
        <w:rPr>
          <w:b/>
          <w:sz w:val="28"/>
          <w:szCs w:val="28"/>
          <w:lang w:val="uk-UA"/>
        </w:rPr>
        <w:t>каналізаційно</w:t>
      </w:r>
      <w:proofErr w:type="spellEnd"/>
      <w:r w:rsidR="00DD7034" w:rsidRPr="00DD7034">
        <w:rPr>
          <w:b/>
          <w:sz w:val="28"/>
          <w:szCs w:val="28"/>
          <w:lang w:val="uk-UA"/>
        </w:rPr>
        <w:t xml:space="preserve">-насосної станції за </w:t>
      </w:r>
      <w:proofErr w:type="spellStart"/>
      <w:r w:rsidR="00DD7034" w:rsidRPr="00DD7034">
        <w:rPr>
          <w:b/>
          <w:sz w:val="28"/>
          <w:szCs w:val="28"/>
          <w:lang w:val="uk-UA"/>
        </w:rPr>
        <w:t>адресою</w:t>
      </w:r>
      <w:proofErr w:type="spellEnd"/>
      <w:r w:rsidR="00DD7034" w:rsidRPr="00DD7034">
        <w:rPr>
          <w:b/>
          <w:sz w:val="28"/>
          <w:szCs w:val="28"/>
          <w:lang w:val="uk-UA"/>
        </w:rPr>
        <w:t xml:space="preserve"> м. Суми вул. Привокзальна, 4</w:t>
      </w:r>
      <w:r w:rsidR="00DD7034">
        <w:rPr>
          <w:b/>
          <w:sz w:val="28"/>
          <w:szCs w:val="28"/>
          <w:lang w:val="uk-UA"/>
        </w:rPr>
        <w:t>/</w:t>
      </w:r>
      <w:r w:rsidR="00DD7034" w:rsidRPr="00DD7034">
        <w:rPr>
          <w:b/>
          <w:sz w:val="28"/>
          <w:szCs w:val="28"/>
          <w:lang w:val="uk-UA"/>
        </w:rPr>
        <w:t>13</w:t>
      </w:r>
      <w:r w:rsidR="00241B76" w:rsidRPr="00241B76">
        <w:rPr>
          <w:b/>
          <w:sz w:val="28"/>
          <w:szCs w:val="28"/>
          <w:lang w:val="uk-UA"/>
        </w:rPr>
        <w:t xml:space="preserve">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DD7034" w:rsidRPr="00DD7034">
        <w:rPr>
          <w:b/>
          <w:sz w:val="28"/>
          <w:szCs w:val="28"/>
          <w:lang w:val="uk-UA"/>
        </w:rPr>
        <w:t>79710000-4 — Охоронні послуги</w:t>
      </w:r>
      <w:r w:rsidRPr="00825903">
        <w:rPr>
          <w:b/>
          <w:sz w:val="28"/>
          <w:szCs w:val="28"/>
          <w:lang w:val="uk-UA"/>
        </w:rPr>
        <w:t>) за №</w:t>
      </w:r>
      <w:r w:rsidR="00D97983" w:rsidRPr="00D97983">
        <w:t xml:space="preserve"> </w:t>
      </w:r>
      <w:r w:rsidR="00DD7034" w:rsidRPr="00DD7034">
        <w:rPr>
          <w:b/>
          <w:sz w:val="28"/>
          <w:szCs w:val="28"/>
          <w:lang w:val="uk-UA"/>
        </w:rPr>
        <w:t>UA-2021-05-18-005871-c</w:t>
      </w:r>
    </w:p>
    <w:p w:rsidR="00A768A9" w:rsidRPr="00825903" w:rsidRDefault="00A768A9" w:rsidP="00241B76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76" w:rsidRPr="00825903">
        <w:rPr>
          <w:rFonts w:ascii="Times New Roman" w:hAnsi="Times New Roman" w:cs="Times New Roman"/>
          <w:sz w:val="28"/>
          <w:szCs w:val="28"/>
          <w:lang w:val="uk-UA"/>
        </w:rPr>
        <w:t>відповідно до рі</w:t>
      </w:r>
      <w:r w:rsidR="00DD7034">
        <w:rPr>
          <w:rFonts w:ascii="Times New Roman" w:hAnsi="Times New Roman" w:cs="Times New Roman"/>
          <w:sz w:val="28"/>
          <w:szCs w:val="28"/>
          <w:lang w:val="uk-UA"/>
        </w:rPr>
        <w:t xml:space="preserve">шення Сумської міської ради </w:t>
      </w:r>
      <w:r w:rsidR="00DD7034">
        <w:rPr>
          <w:rFonts w:ascii="Times New Roman" w:hAnsi="Times New Roman" w:cs="Times New Roman"/>
          <w:bCs/>
          <w:sz w:val="28"/>
          <w:szCs w:val="28"/>
          <w:lang w:val="uk-UA"/>
        </w:rPr>
        <w:t>від 12.05.2021 р. №1043-МР</w:t>
      </w:r>
      <w:bookmarkStart w:id="0" w:name="_GoBack"/>
      <w:bookmarkEnd w:id="0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DD7034">
        <w:rPr>
          <w:rFonts w:ascii="Times New Roman" w:hAnsi="Times New Roman" w:cs="Times New Roman"/>
          <w:sz w:val="28"/>
          <w:szCs w:val="28"/>
          <w:lang w:val="uk-UA"/>
        </w:rPr>
        <w:t>164 040,00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DD7034" w:rsidRPr="00DD7034">
        <w:rPr>
          <w:sz w:val="28"/>
          <w:szCs w:val="28"/>
          <w:lang w:val="uk-UA"/>
        </w:rPr>
        <w:t xml:space="preserve">з охорони </w:t>
      </w:r>
      <w:proofErr w:type="spellStart"/>
      <w:r w:rsidR="00DD7034" w:rsidRPr="00DD7034">
        <w:rPr>
          <w:sz w:val="28"/>
          <w:szCs w:val="28"/>
          <w:lang w:val="uk-UA"/>
        </w:rPr>
        <w:t>каналізаційно</w:t>
      </w:r>
      <w:proofErr w:type="spellEnd"/>
      <w:r w:rsidR="00DD7034" w:rsidRPr="00DD7034">
        <w:rPr>
          <w:sz w:val="28"/>
          <w:szCs w:val="28"/>
          <w:lang w:val="uk-UA"/>
        </w:rPr>
        <w:t xml:space="preserve">-насосної станції за </w:t>
      </w:r>
      <w:proofErr w:type="spellStart"/>
      <w:r w:rsidR="00DD7034" w:rsidRPr="00DD7034">
        <w:rPr>
          <w:sz w:val="28"/>
          <w:szCs w:val="28"/>
          <w:lang w:val="uk-UA"/>
        </w:rPr>
        <w:t>адресою</w:t>
      </w:r>
      <w:proofErr w:type="spellEnd"/>
      <w:r w:rsidR="00DD7034" w:rsidRPr="00DD7034">
        <w:rPr>
          <w:sz w:val="28"/>
          <w:szCs w:val="28"/>
          <w:lang w:val="uk-UA"/>
        </w:rPr>
        <w:t xml:space="preserve"> м. Суми вул. Привокзальна, 4</w:t>
      </w:r>
      <w:r w:rsidR="00DD7034">
        <w:rPr>
          <w:sz w:val="28"/>
          <w:szCs w:val="28"/>
          <w:lang w:val="uk-UA"/>
        </w:rPr>
        <w:t>/</w:t>
      </w:r>
      <w:r w:rsidR="00DD7034" w:rsidRPr="00DD7034">
        <w:rPr>
          <w:sz w:val="28"/>
          <w:szCs w:val="28"/>
          <w:lang w:val="uk-UA"/>
        </w:rPr>
        <w:t>13</w:t>
      </w:r>
      <w:r w:rsidR="00241B76">
        <w:rPr>
          <w:sz w:val="28"/>
          <w:szCs w:val="28"/>
          <w:lang w:val="uk-UA"/>
        </w:rPr>
        <w:t>.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93C88" w:rsidRPr="00DD7034" w:rsidRDefault="00DD7034" w:rsidP="00DD7034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Послуги повинні надаватись відповідно до вимог Закону України «Про охоронну діяльність» від 22.03.2012 року №4616-</w:t>
      </w:r>
      <w:r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DD70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(зі змінами), у відповідності до постанови Кабінету Міністрів України « про затвердження Ліцензійних умов провадження охоронної діяльності» від 18.11.2015р. №960 та інших нормативно-правових актів чинного законодавства.</w:t>
      </w:r>
    </w:p>
    <w:sectPr w:rsidR="00893C88" w:rsidRPr="00DD7034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40AFB"/>
    <w:rsid w:val="00241B76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42CCD"/>
    <w:rsid w:val="0067433A"/>
    <w:rsid w:val="006778B0"/>
    <w:rsid w:val="00705A94"/>
    <w:rsid w:val="007675A1"/>
    <w:rsid w:val="00767C5D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768A9"/>
    <w:rsid w:val="00AE312E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DD70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10D7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26</cp:revision>
  <cp:lastPrinted>2021-01-15T08:28:00Z</cp:lastPrinted>
  <dcterms:created xsi:type="dcterms:W3CDTF">2021-01-15T09:44:00Z</dcterms:created>
  <dcterms:modified xsi:type="dcterms:W3CDTF">2021-05-19T07:37:00Z</dcterms:modified>
</cp:coreProperties>
</file>